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1466" w14:textId="77777777" w:rsidR="002167F5" w:rsidRDefault="002167F5"/>
    <w:p w14:paraId="34755D14" w14:textId="77777777" w:rsidR="002E222D" w:rsidRDefault="004A07B4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F952A6">
        <w:rPr>
          <w:rFonts w:ascii="Times New Roman" w:hAnsi="Times New Roman"/>
          <w:b/>
          <w:sz w:val="36"/>
          <w:u w:val="single"/>
        </w:rPr>
        <w:t>Symposium</w:t>
      </w:r>
    </w:p>
    <w:p w14:paraId="1580A1CF" w14:textId="77777777" w:rsidR="00E86B17" w:rsidRDefault="00533ECD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2022-23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137"/>
        <w:gridCol w:w="2924"/>
        <w:gridCol w:w="2508"/>
        <w:gridCol w:w="1531"/>
        <w:gridCol w:w="1257"/>
        <w:gridCol w:w="1949"/>
      </w:tblGrid>
      <w:tr w:rsidR="00DC25A8" w:rsidRPr="00111B7A" w14:paraId="1DCEFF20" w14:textId="77777777" w:rsidTr="00F952A6">
        <w:trPr>
          <w:trHeight w:val="611"/>
        </w:trPr>
        <w:tc>
          <w:tcPr>
            <w:tcW w:w="290" w:type="pct"/>
            <w:shd w:val="clear" w:color="auto" w:fill="70AD47"/>
            <w:vAlign w:val="center"/>
          </w:tcPr>
          <w:p w14:paraId="02CC3800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818" w:type="pct"/>
            <w:shd w:val="clear" w:color="auto" w:fill="70AD47"/>
          </w:tcPr>
          <w:p w14:paraId="6F8D1B82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653D52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19" w:type="pct"/>
            <w:shd w:val="clear" w:color="auto" w:fill="70AD47"/>
            <w:vAlign w:val="center"/>
          </w:tcPr>
          <w:p w14:paraId="2DEE3D58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4288B" w14:textId="77777777" w:rsidR="00DC25A8" w:rsidRDefault="004D798C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  <w:p w14:paraId="45843297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pct"/>
            <w:shd w:val="clear" w:color="auto" w:fill="70AD47"/>
            <w:vAlign w:val="center"/>
          </w:tcPr>
          <w:p w14:paraId="7B959961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352A05DD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70AD47"/>
            <w:vAlign w:val="center"/>
          </w:tcPr>
          <w:p w14:paraId="282FD138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81" w:type="pct"/>
            <w:shd w:val="clear" w:color="auto" w:fill="70AD47"/>
            <w:vAlign w:val="center"/>
          </w:tcPr>
          <w:p w14:paraId="4D7A1454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46" w:type="pct"/>
            <w:shd w:val="clear" w:color="auto" w:fill="70AD47"/>
            <w:vAlign w:val="center"/>
          </w:tcPr>
          <w:p w14:paraId="5F6AC330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F952A6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DC25A8" w:rsidRPr="00111B7A" w14:paraId="2377933E" w14:textId="77777777" w:rsidTr="00F952A6">
        <w:trPr>
          <w:trHeight w:val="349"/>
        </w:trPr>
        <w:tc>
          <w:tcPr>
            <w:tcW w:w="290" w:type="pct"/>
            <w:shd w:val="clear" w:color="auto" w:fill="FFFFFF" w:themeFill="background1"/>
            <w:vAlign w:val="center"/>
          </w:tcPr>
          <w:p w14:paraId="291E3DAD" w14:textId="77777777" w:rsidR="00DC25A8" w:rsidRPr="008A21F1" w:rsidRDefault="00CA3F66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8" w:type="pct"/>
            <w:shd w:val="clear" w:color="auto" w:fill="FFFFFF" w:themeFill="background1"/>
          </w:tcPr>
          <w:p w14:paraId="0830E187" w14:textId="77777777" w:rsidR="00DC25A8" w:rsidRPr="00932FFB" w:rsidRDefault="00851B41" w:rsidP="00A255FE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  <w:sz w:val="20"/>
                <w:szCs w:val="20"/>
              </w:rPr>
              <w:t>Santhosh G</w:t>
            </w:r>
          </w:p>
        </w:tc>
        <w:tc>
          <w:tcPr>
            <w:tcW w:w="1119" w:type="pct"/>
            <w:shd w:val="clear" w:color="auto" w:fill="FFFFFF" w:themeFill="background1"/>
            <w:vAlign w:val="center"/>
          </w:tcPr>
          <w:p w14:paraId="5648BD0D" w14:textId="77777777" w:rsidR="00DC25A8" w:rsidRPr="00932FFB" w:rsidRDefault="00851B41" w:rsidP="00A255FE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  <w:sz w:val="20"/>
                <w:szCs w:val="20"/>
              </w:rPr>
              <w:t>Tips and Best Practices to get published from IEEE editors</w:t>
            </w: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3F8980BA" w14:textId="77777777" w:rsidR="00315A03" w:rsidRPr="00932FFB" w:rsidRDefault="00851B41" w:rsidP="00A255FE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  <w:sz w:val="20"/>
                <w:szCs w:val="20"/>
              </w:rPr>
              <w:t>IEEE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191C33B8" w14:textId="77777777" w:rsidR="00DC25A8" w:rsidRPr="00932FFB" w:rsidRDefault="00851B41" w:rsidP="00CE53F7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  <w:sz w:val="20"/>
                <w:szCs w:val="20"/>
              </w:rPr>
              <w:t>12</w:t>
            </w:r>
            <w:r w:rsidRPr="00932FFB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932FFB">
              <w:rPr>
                <w:rFonts w:ascii="Times New Roman" w:hAnsi="Times New Roman"/>
                <w:sz w:val="20"/>
                <w:szCs w:val="20"/>
              </w:rPr>
              <w:t xml:space="preserve"> Oct 2022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69F8CCA5" w14:textId="77777777" w:rsidR="00DC25A8" w:rsidRPr="00932FFB" w:rsidRDefault="00851B41" w:rsidP="00CE53F7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  <w:sz w:val="20"/>
                <w:szCs w:val="20"/>
              </w:rPr>
              <w:t>1 Day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08CFB5A1" w14:textId="77777777" w:rsidR="00DC25A8" w:rsidRPr="00932FFB" w:rsidRDefault="00851B41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</w:tr>
      <w:tr w:rsidR="00932FFB" w:rsidRPr="00111B7A" w14:paraId="247BF63B" w14:textId="77777777" w:rsidTr="00785993">
        <w:trPr>
          <w:trHeight w:val="349"/>
        </w:trPr>
        <w:tc>
          <w:tcPr>
            <w:tcW w:w="290" w:type="pct"/>
            <w:shd w:val="clear" w:color="auto" w:fill="FFFFFF" w:themeFill="background1"/>
            <w:vAlign w:val="center"/>
          </w:tcPr>
          <w:p w14:paraId="3D587C61" w14:textId="77777777" w:rsidR="00932FFB" w:rsidRPr="008A21F1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06A85A53" w14:textId="2408D7C3" w:rsidR="00932FFB" w:rsidRPr="00932FFB" w:rsidRDefault="00932FFB" w:rsidP="00932FF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2FFB">
              <w:rPr>
                <w:rFonts w:ascii="Times New Roman" w:hAnsi="Times New Roman"/>
                <w:bCs/>
                <w:lang w:bidi="en-US"/>
              </w:rPr>
              <w:t>Dr.</w:t>
            </w:r>
            <w:proofErr w:type="spellEnd"/>
            <w:r w:rsidRPr="00932FFB">
              <w:rPr>
                <w:rFonts w:ascii="Times New Roman" w:hAnsi="Times New Roman"/>
                <w:bCs/>
                <w:lang w:bidi="en-US"/>
              </w:rPr>
              <w:t xml:space="preserve"> C Rangaswamy, </w:t>
            </w:r>
          </w:p>
        </w:tc>
        <w:tc>
          <w:tcPr>
            <w:tcW w:w="1119" w:type="pct"/>
            <w:shd w:val="clear" w:color="auto" w:fill="FFFFFF" w:themeFill="background1"/>
          </w:tcPr>
          <w:p w14:paraId="024A1987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</w:pPr>
            <w:r w:rsidRPr="00932FFB">
              <w:rPr>
                <w:rFonts w:ascii="Times New Roman" w:hAnsi="Times New Roman"/>
                <w:bCs/>
                <w:lang w:bidi="en-US"/>
              </w:rPr>
              <w:t>IETE International conference (IICI-23) AI ML &amp; driving 5G &amp; beyond,</w:t>
            </w:r>
          </w:p>
          <w:p w14:paraId="039DE7C4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5BD0F3DD" w14:textId="6FC200AB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 xml:space="preserve">IEEE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00A09BE9" w14:textId="77777777" w:rsidR="00932FFB" w:rsidRPr="00932FFB" w:rsidRDefault="00932FFB" w:rsidP="00932FFB">
            <w:pPr>
              <w:pStyle w:val="NoSpacing"/>
              <w:rPr>
                <w:rFonts w:ascii="Times New Roman" w:hAnsi="Times New Roman"/>
                <w:bCs/>
                <w:lang w:bidi="en-US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>03.05.2023</w:t>
            </w:r>
          </w:p>
          <w:p w14:paraId="7A283ED2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14:paraId="74FF00D0" w14:textId="2C89E089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</w:rPr>
              <w:t>1 Day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75CF1595" w14:textId="77777777" w:rsidR="00932FFB" w:rsidRPr="00932FFB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FFB" w:rsidRPr="00111B7A" w14:paraId="0156137B" w14:textId="77777777" w:rsidTr="00785993">
        <w:trPr>
          <w:trHeight w:val="349"/>
        </w:trPr>
        <w:tc>
          <w:tcPr>
            <w:tcW w:w="290" w:type="pct"/>
            <w:shd w:val="clear" w:color="auto" w:fill="FFFFFF" w:themeFill="background1"/>
            <w:vAlign w:val="center"/>
          </w:tcPr>
          <w:p w14:paraId="74402374" w14:textId="70AFBF88" w:rsidR="00932FFB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5B9D20B0" w14:textId="4077A5A9" w:rsidR="00932FFB" w:rsidRPr="00932FFB" w:rsidRDefault="00932FFB" w:rsidP="00932FF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>Dr Levy M</w:t>
            </w:r>
          </w:p>
        </w:tc>
        <w:tc>
          <w:tcPr>
            <w:tcW w:w="1119" w:type="pct"/>
            <w:shd w:val="clear" w:color="auto" w:fill="FFFFFF" w:themeFill="background1"/>
          </w:tcPr>
          <w:p w14:paraId="491B2B15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</w:pPr>
            <w:r w:rsidRPr="00932FFB">
              <w:rPr>
                <w:rFonts w:ascii="Times New Roman" w:hAnsi="Times New Roman"/>
                <w:bCs/>
                <w:lang w:bidi="en-US"/>
              </w:rPr>
              <w:t>IETE International conference (IICI-23) AI ML &amp; driving 5G &amp; beyond,</w:t>
            </w:r>
          </w:p>
          <w:p w14:paraId="35FBD595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193D8036" w14:textId="3250AF54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 xml:space="preserve">IEEE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C62F62A" w14:textId="77777777" w:rsidR="00932FFB" w:rsidRPr="00932FFB" w:rsidRDefault="00932FFB" w:rsidP="00932FFB">
            <w:pPr>
              <w:pStyle w:val="NoSpacing"/>
              <w:rPr>
                <w:rFonts w:ascii="Times New Roman" w:hAnsi="Times New Roman"/>
                <w:bCs/>
                <w:lang w:bidi="en-US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>03.05.2023</w:t>
            </w:r>
          </w:p>
          <w:p w14:paraId="676C4B3E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14:paraId="408F6922" w14:textId="5B8AA27E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</w:rPr>
              <w:t>1 Day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58C10E7F" w14:textId="77777777" w:rsidR="00932FFB" w:rsidRPr="00932FFB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FFB" w:rsidRPr="00111B7A" w14:paraId="43965820" w14:textId="77777777" w:rsidTr="00785993">
        <w:trPr>
          <w:trHeight w:val="349"/>
        </w:trPr>
        <w:tc>
          <w:tcPr>
            <w:tcW w:w="290" w:type="pct"/>
            <w:shd w:val="clear" w:color="auto" w:fill="FFFFFF" w:themeFill="background1"/>
            <w:vAlign w:val="center"/>
          </w:tcPr>
          <w:p w14:paraId="1DC72009" w14:textId="24FB0E62" w:rsidR="00932FFB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7B24C10C" w14:textId="70889190" w:rsidR="00932FFB" w:rsidRPr="00932FFB" w:rsidRDefault="00932FFB" w:rsidP="00932FF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>Chandini a G</w:t>
            </w:r>
          </w:p>
        </w:tc>
        <w:tc>
          <w:tcPr>
            <w:tcW w:w="1119" w:type="pct"/>
            <w:shd w:val="clear" w:color="auto" w:fill="FFFFFF" w:themeFill="background1"/>
          </w:tcPr>
          <w:p w14:paraId="424540B1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</w:pPr>
            <w:r w:rsidRPr="00932FFB">
              <w:rPr>
                <w:rFonts w:ascii="Times New Roman" w:hAnsi="Times New Roman"/>
                <w:bCs/>
                <w:lang w:bidi="en-US"/>
              </w:rPr>
              <w:t>IETE International conference (IICI-23) AI ML &amp; driving 5G &amp; beyond,</w:t>
            </w:r>
          </w:p>
          <w:p w14:paraId="4C0EEA03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73344A48" w14:textId="75CF980B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 xml:space="preserve">IEEE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3808E4B8" w14:textId="77777777" w:rsidR="00932FFB" w:rsidRPr="00932FFB" w:rsidRDefault="00932FFB" w:rsidP="00932FFB">
            <w:pPr>
              <w:pStyle w:val="NoSpacing"/>
              <w:rPr>
                <w:rFonts w:ascii="Times New Roman" w:hAnsi="Times New Roman"/>
                <w:bCs/>
                <w:lang w:bidi="en-US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>03.05.2023</w:t>
            </w:r>
          </w:p>
          <w:p w14:paraId="38129A27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14:paraId="3CB09685" w14:textId="483B3119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</w:rPr>
              <w:t>1 Day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5D8B49AD" w14:textId="77777777" w:rsidR="00932FFB" w:rsidRPr="00932FFB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FFB" w:rsidRPr="00111B7A" w14:paraId="0CE3629A" w14:textId="77777777" w:rsidTr="00785993">
        <w:trPr>
          <w:trHeight w:val="349"/>
        </w:trPr>
        <w:tc>
          <w:tcPr>
            <w:tcW w:w="290" w:type="pct"/>
            <w:shd w:val="clear" w:color="auto" w:fill="FFFFFF" w:themeFill="background1"/>
            <w:vAlign w:val="center"/>
          </w:tcPr>
          <w:p w14:paraId="4C8CA594" w14:textId="5E5BAA0F" w:rsidR="00932FFB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4AB909B0" w14:textId="5F768004" w:rsidR="00932FFB" w:rsidRPr="00932FFB" w:rsidRDefault="00932FFB" w:rsidP="00932FF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>Dr Bhaskar S</w:t>
            </w:r>
          </w:p>
        </w:tc>
        <w:tc>
          <w:tcPr>
            <w:tcW w:w="1119" w:type="pct"/>
            <w:shd w:val="clear" w:color="auto" w:fill="FFFFFF" w:themeFill="background1"/>
          </w:tcPr>
          <w:p w14:paraId="601A0CD7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</w:pPr>
            <w:r w:rsidRPr="00932FFB">
              <w:rPr>
                <w:rFonts w:ascii="Times New Roman" w:hAnsi="Times New Roman"/>
                <w:bCs/>
                <w:lang w:bidi="en-US"/>
              </w:rPr>
              <w:t>IETE International conference (IICI-23) AI ML &amp; driving 5G &amp; beyond,</w:t>
            </w:r>
          </w:p>
          <w:p w14:paraId="37B5867F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pct"/>
            <w:shd w:val="clear" w:color="auto" w:fill="FFFFFF" w:themeFill="background1"/>
            <w:vAlign w:val="center"/>
          </w:tcPr>
          <w:p w14:paraId="49F57CA5" w14:textId="5292FE7A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 xml:space="preserve">IEEE 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6C396935" w14:textId="77777777" w:rsidR="00932FFB" w:rsidRPr="00932FFB" w:rsidRDefault="00932FFB" w:rsidP="00932FFB">
            <w:pPr>
              <w:pStyle w:val="NoSpacing"/>
              <w:rPr>
                <w:rFonts w:ascii="Times New Roman" w:hAnsi="Times New Roman"/>
                <w:bCs/>
                <w:lang w:bidi="en-US"/>
              </w:rPr>
            </w:pPr>
            <w:r w:rsidRPr="00932FFB">
              <w:rPr>
                <w:rFonts w:ascii="Times New Roman" w:hAnsi="Times New Roman"/>
                <w:bCs/>
                <w:lang w:bidi="en-US"/>
              </w:rPr>
              <w:t>03.05.2023</w:t>
            </w:r>
          </w:p>
          <w:p w14:paraId="69BB9CDB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 w:themeFill="background1"/>
          </w:tcPr>
          <w:p w14:paraId="5D7D725F" w14:textId="3C3E6489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FFB">
              <w:rPr>
                <w:rFonts w:ascii="Times New Roman" w:hAnsi="Times New Roman"/>
              </w:rPr>
              <w:t>1 Day</w:t>
            </w: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3099872C" w14:textId="0C22874F" w:rsidR="00932FFB" w:rsidRPr="00932FFB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FFB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932FFB" w:rsidRPr="00111B7A" w14:paraId="13428D5D" w14:textId="77777777" w:rsidTr="00785993">
        <w:trPr>
          <w:trHeight w:val="349"/>
        </w:trPr>
        <w:tc>
          <w:tcPr>
            <w:tcW w:w="290" w:type="pct"/>
            <w:shd w:val="clear" w:color="auto" w:fill="FFFFFF" w:themeFill="background1"/>
            <w:vAlign w:val="center"/>
          </w:tcPr>
          <w:p w14:paraId="26CA5271" w14:textId="469B7781" w:rsidR="00932FFB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14:paraId="3AC98999" w14:textId="40A3AF51" w:rsidR="00932FFB" w:rsidRPr="00932FFB" w:rsidRDefault="00932FFB" w:rsidP="00932FF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2FFB">
              <w:rPr>
                <w:rFonts w:ascii="Times New Roman" w:hAnsi="Times New Roman"/>
                <w:bCs/>
                <w:lang w:bidi="en-US"/>
              </w:rPr>
              <w:t>Dr.</w:t>
            </w:r>
            <w:proofErr w:type="spellEnd"/>
            <w:r w:rsidRPr="00932FFB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32FFB">
              <w:rPr>
                <w:rFonts w:ascii="Times New Roman" w:hAnsi="Times New Roman"/>
                <w:bCs/>
                <w:lang w:bidi="en-US"/>
              </w:rPr>
              <w:t>Pranjala</w:t>
            </w:r>
            <w:proofErr w:type="spellEnd"/>
            <w:r w:rsidRPr="00932FFB">
              <w:rPr>
                <w:rFonts w:ascii="Times New Roman" w:hAnsi="Times New Roman"/>
                <w:bCs/>
                <w:lang w:bidi="en-US"/>
              </w:rPr>
              <w:t xml:space="preserve"> Tiwari</w:t>
            </w:r>
          </w:p>
        </w:tc>
        <w:tc>
          <w:tcPr>
            <w:tcW w:w="1119" w:type="pct"/>
            <w:shd w:val="clear" w:color="auto" w:fill="FFFFFF" w:themeFill="background1"/>
          </w:tcPr>
          <w:p w14:paraId="60B09689" w14:textId="62897E35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FFB">
              <w:t xml:space="preserve">participating in 2023 E-MRS spring Meeting &amp; Exhibit, </w:t>
            </w:r>
          </w:p>
        </w:tc>
        <w:tc>
          <w:tcPr>
            <w:tcW w:w="960" w:type="pct"/>
            <w:shd w:val="clear" w:color="auto" w:fill="FFFFFF" w:themeFill="background1"/>
          </w:tcPr>
          <w:p w14:paraId="718BEB72" w14:textId="4FBB918B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kern w:val="24"/>
              </w:rPr>
            </w:pPr>
            <w:r w:rsidRPr="00932FFB">
              <w:t>France</w:t>
            </w:r>
          </w:p>
        </w:tc>
        <w:tc>
          <w:tcPr>
            <w:tcW w:w="586" w:type="pct"/>
            <w:shd w:val="clear" w:color="auto" w:fill="FFFFFF" w:themeFill="background1"/>
          </w:tcPr>
          <w:p w14:paraId="1FD460EA" w14:textId="69CB569D" w:rsidR="00932FFB" w:rsidRPr="00932FFB" w:rsidRDefault="00932FFB" w:rsidP="00932FFB">
            <w:pPr>
              <w:pStyle w:val="NormalWeb"/>
              <w:rPr>
                <w:bCs/>
                <w:kern w:val="24"/>
                <w:sz w:val="22"/>
                <w:szCs w:val="22"/>
              </w:rPr>
            </w:pPr>
            <w:r w:rsidRPr="00932FFB">
              <w:t>29</w:t>
            </w:r>
            <w:r w:rsidRPr="00932FFB">
              <w:rPr>
                <w:vertAlign w:val="superscript"/>
              </w:rPr>
              <w:t>th</w:t>
            </w:r>
            <w:r w:rsidRPr="00932FFB">
              <w:t xml:space="preserve"> May 2023 to 2</w:t>
            </w:r>
            <w:r w:rsidRPr="00932FFB">
              <w:rPr>
                <w:vertAlign w:val="superscript"/>
              </w:rPr>
              <w:t>nd</w:t>
            </w:r>
            <w:r w:rsidRPr="00932FFB">
              <w:t xml:space="preserve"> June 2023</w:t>
            </w:r>
          </w:p>
        </w:tc>
        <w:tc>
          <w:tcPr>
            <w:tcW w:w="481" w:type="pct"/>
            <w:shd w:val="clear" w:color="auto" w:fill="FFFFFF" w:themeFill="background1"/>
          </w:tcPr>
          <w:p w14:paraId="38C6AC10" w14:textId="77777777" w:rsidR="00932FFB" w:rsidRPr="00932FFB" w:rsidRDefault="00932FFB" w:rsidP="00932FFB">
            <w:pPr>
              <w:tabs>
                <w:tab w:val="left" w:pos="990"/>
              </w:tabs>
            </w:pPr>
            <w:r w:rsidRPr="00932FFB">
              <w:t>DST SERB</w:t>
            </w:r>
          </w:p>
          <w:p w14:paraId="3196A516" w14:textId="77777777" w:rsidR="00932FFB" w:rsidRPr="00932FFB" w:rsidRDefault="00932FFB" w:rsidP="0093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7B47F9AE" w14:textId="77777777" w:rsidR="00932FFB" w:rsidRPr="00932FFB" w:rsidRDefault="00932FFB" w:rsidP="00932FFB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A20E13" w14:textId="77777777" w:rsidR="002E222D" w:rsidRDefault="002E222D"/>
    <w:sectPr w:rsidR="002E222D" w:rsidSect="003F0BD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num w:numId="1" w16cid:durableId="125150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111859"/>
    <w:rsid w:val="002167F5"/>
    <w:rsid w:val="002E222D"/>
    <w:rsid w:val="00315A03"/>
    <w:rsid w:val="00394360"/>
    <w:rsid w:val="003F0BD9"/>
    <w:rsid w:val="00481624"/>
    <w:rsid w:val="004A07B4"/>
    <w:rsid w:val="004D798C"/>
    <w:rsid w:val="004E4C37"/>
    <w:rsid w:val="00523A20"/>
    <w:rsid w:val="005255F4"/>
    <w:rsid w:val="00533ECD"/>
    <w:rsid w:val="00552952"/>
    <w:rsid w:val="005D53D1"/>
    <w:rsid w:val="005E08E5"/>
    <w:rsid w:val="00627AD1"/>
    <w:rsid w:val="00696C53"/>
    <w:rsid w:val="006A4784"/>
    <w:rsid w:val="00703F08"/>
    <w:rsid w:val="00733866"/>
    <w:rsid w:val="007814A7"/>
    <w:rsid w:val="00792686"/>
    <w:rsid w:val="00832658"/>
    <w:rsid w:val="00846839"/>
    <w:rsid w:val="00851B41"/>
    <w:rsid w:val="00885A13"/>
    <w:rsid w:val="008C6217"/>
    <w:rsid w:val="008F458F"/>
    <w:rsid w:val="00915E40"/>
    <w:rsid w:val="00932FFB"/>
    <w:rsid w:val="0094289C"/>
    <w:rsid w:val="009450AD"/>
    <w:rsid w:val="00A16178"/>
    <w:rsid w:val="00A255FE"/>
    <w:rsid w:val="00A75924"/>
    <w:rsid w:val="00A7671F"/>
    <w:rsid w:val="00A92DC8"/>
    <w:rsid w:val="00AB5A99"/>
    <w:rsid w:val="00AC1F83"/>
    <w:rsid w:val="00B502F9"/>
    <w:rsid w:val="00B648E0"/>
    <w:rsid w:val="00C3633E"/>
    <w:rsid w:val="00CA3F66"/>
    <w:rsid w:val="00CA7A2D"/>
    <w:rsid w:val="00CE53F7"/>
    <w:rsid w:val="00D10CAE"/>
    <w:rsid w:val="00D845B2"/>
    <w:rsid w:val="00DC25A8"/>
    <w:rsid w:val="00DF42CC"/>
    <w:rsid w:val="00E6714A"/>
    <w:rsid w:val="00E86B17"/>
    <w:rsid w:val="00F33C96"/>
    <w:rsid w:val="00F52160"/>
    <w:rsid w:val="00F952A6"/>
    <w:rsid w:val="00FC03BE"/>
    <w:rsid w:val="00FC65E6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34B9"/>
  <w15:docId w15:val="{048CFCBF-774B-4165-9AFC-3C6DFE3F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  <w:style w:type="paragraph" w:customStyle="1" w:styleId="Default">
    <w:name w:val="Default"/>
    <w:rsid w:val="00A255FE"/>
    <w:pPr>
      <w:autoSpaceDE w:val="0"/>
      <w:autoSpaceDN w:val="0"/>
      <w:adjustRightInd w:val="0"/>
      <w:ind w:left="0" w:right="0"/>
    </w:pPr>
    <w:rPr>
      <w:rFonts w:ascii="Bell MT" w:hAnsi="Bell MT" w:cs="Bell MT"/>
      <w:color w:val="000000"/>
      <w:sz w:val="24"/>
      <w:szCs w:val="24"/>
      <w:lang w:val="en-IN"/>
    </w:rPr>
  </w:style>
  <w:style w:type="paragraph" w:styleId="NormalWeb">
    <w:name w:val="Normal (Web)"/>
    <w:basedOn w:val="Normal"/>
    <w:uiPriority w:val="99"/>
    <w:unhideWhenUsed/>
    <w:rsid w:val="00AC1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basedOn w:val="Normal"/>
    <w:link w:val="NoSpacingChar"/>
    <w:uiPriority w:val="1"/>
    <w:qFormat/>
    <w:rsid w:val="008F458F"/>
    <w:pPr>
      <w:spacing w:after="0" w:line="240" w:lineRule="auto"/>
    </w:pPr>
    <w:rPr>
      <w:rFonts w:eastAsia="Calibri"/>
      <w:lang w:val="en-US" w:eastAsia="en-US"/>
    </w:rPr>
  </w:style>
  <w:style w:type="character" w:customStyle="1" w:styleId="NoSpacingChar">
    <w:name w:val="No Spacing Char"/>
    <w:link w:val="NoSpacing"/>
    <w:uiPriority w:val="1"/>
    <w:rsid w:val="008F45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2024-03-01T04:49:00Z</dcterms:created>
  <dcterms:modified xsi:type="dcterms:W3CDTF">2024-10-16T05:06:00Z</dcterms:modified>
</cp:coreProperties>
</file>